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45" w:rightFromText="45" w:vertAnchor="text"/>
        <w:tblW w:w="0" w:type="auto"/>
        <w:shd w:val="clear" w:color="auto" w:fill="F6F6F6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542E9E" w:rsidRPr="00542E9E" w:rsidTr="00542E9E">
        <w:tc>
          <w:tcPr>
            <w:tcW w:w="93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42E9E" w:rsidRPr="00542E9E" w:rsidRDefault="00542E9E" w:rsidP="00542E9E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42E9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ЯЗЫК ОБУЧЕНИЯ:</w:t>
            </w:r>
          </w:p>
          <w:p w:rsidR="00542E9E" w:rsidRPr="00542E9E" w:rsidRDefault="00542E9E" w:rsidP="00542E9E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42E9E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Обучение осуществляется на государственном языке Российской Федерации</w:t>
            </w:r>
          </w:p>
          <w:p w:rsidR="00542E9E" w:rsidRPr="00542E9E" w:rsidRDefault="00542E9E" w:rsidP="00542E9E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42E9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________________________</w:t>
            </w:r>
          </w:p>
          <w:p w:rsidR="00542E9E" w:rsidRPr="00542E9E" w:rsidRDefault="00542E9E" w:rsidP="00542E9E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42E9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УРОВЕНЬ ОБРАЗОВАНИЯ, ФОРМА И СРОКИ ОБУЧЕНИЯ:</w:t>
            </w:r>
          </w:p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73"/>
              <w:gridCol w:w="1512"/>
              <w:gridCol w:w="1204"/>
              <w:gridCol w:w="1204"/>
              <w:gridCol w:w="1204"/>
              <w:gridCol w:w="1922"/>
            </w:tblGrid>
            <w:tr w:rsidR="00542E9E" w:rsidRPr="00542E9E" w:rsidTr="00542E9E">
              <w:tc>
                <w:tcPr>
                  <w:tcW w:w="1973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Образовательная программа</w:t>
                  </w:r>
                </w:p>
              </w:tc>
              <w:tc>
                <w:tcPr>
                  <w:tcW w:w="1512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Уровень образования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Нормативный срок обучения</w:t>
                  </w:r>
                </w:p>
              </w:tc>
              <w:tc>
                <w:tcPr>
                  <w:tcW w:w="1922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Срок действия государственной аккредитации образовательной программы</w:t>
                  </w:r>
                </w:p>
              </w:tc>
            </w:tr>
            <w:tr w:rsidR="00542E9E" w:rsidRPr="00542E9E" w:rsidTr="00542E9E">
              <w:tc>
                <w:tcPr>
                  <w:tcW w:w="1973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512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204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Очная форма обучения</w:t>
                  </w:r>
                </w:p>
              </w:tc>
              <w:tc>
                <w:tcPr>
                  <w:tcW w:w="1204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Очно-заочная форма обучения</w:t>
                  </w:r>
                </w:p>
              </w:tc>
              <w:tc>
                <w:tcPr>
                  <w:tcW w:w="1204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Заочная форма обучения</w:t>
                  </w:r>
                </w:p>
              </w:tc>
              <w:tc>
                <w:tcPr>
                  <w:tcW w:w="1922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42E9E" w:rsidRPr="00542E9E" w:rsidTr="00542E9E">
              <w:tc>
                <w:tcPr>
                  <w:tcW w:w="197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Основная образовательная программа начального общего образования по ФГОС II поколения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начальное общее</w:t>
                  </w:r>
                </w:p>
              </w:tc>
              <w:tc>
                <w:tcPr>
                  <w:tcW w:w="1204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 года</w:t>
                  </w:r>
                </w:p>
              </w:tc>
              <w:tc>
                <w:tcPr>
                  <w:tcW w:w="1204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1204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192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433A5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05.05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.2023</w:t>
                  </w:r>
                </w:p>
              </w:tc>
            </w:tr>
            <w:tr w:rsidR="00542E9E" w:rsidRPr="00542E9E" w:rsidTr="00542E9E">
              <w:tc>
                <w:tcPr>
                  <w:tcW w:w="1973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Образовательная программа среднего (полного) общего образования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основное общее</w:t>
                  </w:r>
                </w:p>
              </w:tc>
              <w:tc>
                <w:tcPr>
                  <w:tcW w:w="1204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 лет</w:t>
                  </w:r>
                </w:p>
              </w:tc>
              <w:tc>
                <w:tcPr>
                  <w:tcW w:w="1204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1204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192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433A5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05.05</w:t>
                  </w: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.2023</w:t>
                  </w:r>
                </w:p>
              </w:tc>
            </w:tr>
            <w:tr w:rsidR="00542E9E" w:rsidRPr="00542E9E" w:rsidTr="00542E9E">
              <w:tc>
                <w:tcPr>
                  <w:tcW w:w="1973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среднее общее</w:t>
                  </w:r>
                </w:p>
              </w:tc>
              <w:tc>
                <w:tcPr>
                  <w:tcW w:w="1204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 года</w:t>
                  </w:r>
                </w:p>
              </w:tc>
              <w:tc>
                <w:tcPr>
                  <w:tcW w:w="1204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1204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192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433A5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05.05</w:t>
                  </w: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.2023</w:t>
                  </w:r>
                </w:p>
              </w:tc>
            </w:tr>
          </w:tbl>
          <w:p w:rsidR="00542E9E" w:rsidRPr="00542E9E" w:rsidRDefault="00542E9E" w:rsidP="00542E9E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42E9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________________________</w:t>
            </w:r>
          </w:p>
          <w:p w:rsidR="00542E9E" w:rsidRPr="00542E9E" w:rsidRDefault="00542E9E" w:rsidP="00542E9E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42E9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ОБРАЗОВАТЕЛЬНЫЕ ПРОГРАММЫ, УЧЕБНЫЙ ПЛАН И ГРАФИК, РАБОЧИЕ ПРОГРАММЫ:</w:t>
            </w:r>
          </w:p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37"/>
              <w:gridCol w:w="1631"/>
              <w:gridCol w:w="993"/>
              <w:gridCol w:w="3089"/>
              <w:gridCol w:w="1318"/>
              <w:gridCol w:w="1351"/>
            </w:tblGrid>
            <w:tr w:rsidR="00542E9E" w:rsidRPr="00542E9E" w:rsidTr="004F7ADC">
              <w:tc>
                <w:tcPr>
                  <w:tcW w:w="63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№ п / п</w:t>
                  </w:r>
                </w:p>
              </w:tc>
              <w:tc>
                <w:tcPr>
                  <w:tcW w:w="1631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Образовательная программа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Учебный план</w:t>
                  </w:r>
                </w:p>
              </w:tc>
              <w:tc>
                <w:tcPr>
                  <w:tcW w:w="308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Аннотации к рабочим программам дисциплин</w:t>
                  </w:r>
                </w:p>
              </w:tc>
              <w:tc>
                <w:tcPr>
                  <w:tcW w:w="1318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Календарный учебный график</w:t>
                  </w:r>
                </w:p>
              </w:tc>
              <w:tc>
                <w:tcPr>
                  <w:tcW w:w="1351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Методические и иные документы</w:t>
                  </w:r>
                </w:p>
              </w:tc>
            </w:tr>
            <w:tr w:rsidR="00542E9E" w:rsidRPr="00542E9E" w:rsidTr="00542E9E">
              <w:tc>
                <w:tcPr>
                  <w:tcW w:w="9019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433A5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433A5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начальное общее образование</w:t>
                  </w:r>
                </w:p>
              </w:tc>
            </w:tr>
            <w:tr w:rsidR="00542E9E" w:rsidRPr="00542E9E" w:rsidTr="004F7ADC">
              <w:tc>
                <w:tcPr>
                  <w:tcW w:w="63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1631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Основная образовательная программа начального </w:t>
                  </w: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общего образования по ФГОС II поколения</w:t>
                  </w: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5" w:history="1">
                    <w:r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u w:val="single"/>
                        <w:bdr w:val="none" w:sz="0" w:space="0" w:color="auto" w:frame="1"/>
                        <w:lang w:eastAsia="ru-RU"/>
                      </w:rPr>
                      <w:t>Описание программы</w:t>
                    </w:r>
                  </w:hyperlink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975FBC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hyperlink r:id="rId6" w:tgtFrame="_blank" w:tooltip="учебный план начального общего образования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учебный план</w:t>
                    </w:r>
                  </w:hyperlink>
                </w:p>
              </w:tc>
              <w:tc>
                <w:tcPr>
                  <w:tcW w:w="308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4F7ADC" w:rsidRDefault="00975FBC" w:rsidP="00975FBC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</w:pPr>
                  <w:hyperlink r:id="rId7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Русский язык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8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Литературное чтение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9" w:history="1">
                    <w:r w:rsidR="004F7ADC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 xml:space="preserve">Родной </w:t>
                    </w:r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язык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r w:rsidR="004F7ADC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Литературное чтение на </w:t>
                  </w:r>
                  <w:r w:rsidR="004F7ADC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lastRenderedPageBreak/>
                    <w:t>родном языке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r w:rsidR="004F7ADC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Иностранный язык</w:t>
                  </w:r>
                </w:p>
                <w:p w:rsidR="00542E9E" w:rsidRPr="00542E9E" w:rsidRDefault="00975FBC" w:rsidP="00975FBC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hyperlink r:id="rId10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Математика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11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Искусство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12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Технология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13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Окружающий мир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14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Физическая культура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15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Основы духовно - нравственной культуры</w:t>
                    </w:r>
                  </w:hyperlink>
                </w:p>
              </w:tc>
              <w:tc>
                <w:tcPr>
                  <w:tcW w:w="1318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975FBC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hyperlink r:id="rId16" w:tgtFrame="_blank" w:tooltip="календарный учебный график начального общего образования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календарный учебный график</w:t>
                    </w:r>
                  </w:hyperlink>
                </w:p>
              </w:tc>
              <w:tc>
                <w:tcPr>
                  <w:tcW w:w="1351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975FBC" w:rsidP="00975FBC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hyperlink r:id="rId17" w:tgtFrame="_blank" w:tooltip="положение о рабочей программе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Положение о рабочей программе</w:t>
                    </w:r>
                  </w:hyperlink>
                </w:p>
              </w:tc>
            </w:tr>
            <w:tr w:rsidR="00542E9E" w:rsidRPr="00542E9E" w:rsidTr="00542E9E">
              <w:tc>
                <w:tcPr>
                  <w:tcW w:w="9019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433A5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433A5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lastRenderedPageBreak/>
                    <w:t>основное общее образование</w:t>
                  </w:r>
                </w:p>
              </w:tc>
            </w:tr>
            <w:tr w:rsidR="00542E9E" w:rsidRPr="00542E9E" w:rsidTr="004F7ADC">
              <w:tc>
                <w:tcPr>
                  <w:tcW w:w="63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1631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Образовательная программа среднего (полного) общего образования</w:t>
                  </w: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18" w:history="1">
                    <w:r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Описание программы</w:t>
                    </w:r>
                  </w:hyperlink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975FBC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hyperlink r:id="rId19" w:tgtFrame="_blank" w:tooltip="учебный план основного общего образования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учебный план</w:t>
                    </w:r>
                  </w:hyperlink>
                </w:p>
              </w:tc>
              <w:tc>
                <w:tcPr>
                  <w:tcW w:w="308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975FBC" w:rsidP="00975FBC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hyperlink r:id="rId20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Русский язык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21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Литература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22" w:history="1">
                    <w:r w:rsidR="004F7ADC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Родной</w:t>
                    </w:r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 xml:space="preserve"> язык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23" w:history="1">
                    <w:r w:rsidR="004F7ADC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Родная</w:t>
                    </w:r>
                  </w:hyperlink>
                  <w:r w:rsidR="004F7ADC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литература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24" w:history="1">
                    <w:r w:rsidR="004F7ADC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Иностранный</w:t>
                    </w:r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 xml:space="preserve"> язык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25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Математика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26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Биология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27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Химия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28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Физика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29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География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30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Информатика и ИКТ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31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История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32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Обществознание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33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Технология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34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ОБЖ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35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Физкультура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36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Искусство</w:t>
                    </w:r>
                  </w:hyperlink>
                </w:p>
              </w:tc>
              <w:tc>
                <w:tcPr>
                  <w:tcW w:w="1318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975FBC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hyperlink r:id="rId37" w:tgtFrame="_blank" w:tooltip="календарный учебный график основного общего образования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календарный учебный график</w:t>
                    </w:r>
                  </w:hyperlink>
                </w:p>
              </w:tc>
              <w:tc>
                <w:tcPr>
                  <w:tcW w:w="1351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975FBC" w:rsidP="00975FBC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hyperlink r:id="rId38" w:tgtFrame="_blank" w:tooltip="положение о рабочей программе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Положение о рабочей программе</w:t>
                    </w:r>
                  </w:hyperlink>
                </w:p>
              </w:tc>
            </w:tr>
            <w:tr w:rsidR="00542E9E" w:rsidRPr="00542E9E" w:rsidTr="00542E9E">
              <w:tc>
                <w:tcPr>
                  <w:tcW w:w="9019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433A5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433A5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среднее общее образование</w:t>
                  </w:r>
                </w:p>
              </w:tc>
            </w:tr>
            <w:tr w:rsidR="00542E9E" w:rsidRPr="00542E9E" w:rsidTr="004F7ADC">
              <w:tc>
                <w:tcPr>
                  <w:tcW w:w="63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1631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Образовательная программа среднего (полного) общего образования</w:t>
                  </w:r>
                </w:p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39" w:history="1">
                    <w:r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Описание программы</w:t>
                    </w:r>
                  </w:hyperlink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975FBC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hyperlink r:id="rId40" w:tgtFrame="_blank" w:tooltip="учебный план среднего общего образования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учебный план</w:t>
                    </w:r>
                  </w:hyperlink>
                </w:p>
              </w:tc>
              <w:tc>
                <w:tcPr>
                  <w:tcW w:w="308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975FBC" w:rsidP="00975FBC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hyperlink r:id="rId41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Русский язык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42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Литература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43" w:history="1">
                    <w:r w:rsidR="004F7ADC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Родной</w:t>
                    </w:r>
                    <w:r w:rsidR="004F7ADC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 xml:space="preserve"> язык</w:t>
                    </w:r>
                  </w:hyperlink>
                  <w:r w:rsidR="004F7ADC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4F7ADC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44" w:history="1">
                    <w:r w:rsidR="004F7ADC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Родная</w:t>
                    </w:r>
                  </w:hyperlink>
                  <w:r w:rsidR="004F7ADC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литература</w:t>
                  </w:r>
                  <w:r w:rsidR="004F7ADC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45" w:history="1">
                    <w:r w:rsidR="004F7ADC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Иностранный</w:t>
                    </w:r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 xml:space="preserve"> язык</w:t>
                    </w:r>
                  </w:hyperlink>
                  <w:r w:rsidR="004F7AD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46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Математика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47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Биология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48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Химия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49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Физика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50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География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51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Информатика и ИКТ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52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История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53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Обществознание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54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Экономика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55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Право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56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Технология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57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ОБЖ</w:t>
                    </w:r>
                  </w:hyperlink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="00542E9E"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hyperlink r:id="rId58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Физкультура</w:t>
                    </w:r>
                  </w:hyperlink>
                </w:p>
              </w:tc>
              <w:tc>
                <w:tcPr>
                  <w:tcW w:w="1318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975FBC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hyperlink r:id="rId59" w:tgtFrame="_blank" w:tooltip="календарный учебный график среднего общего образования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календарный учебный график</w:t>
                    </w:r>
                  </w:hyperlink>
                </w:p>
              </w:tc>
              <w:tc>
                <w:tcPr>
                  <w:tcW w:w="1351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975FBC" w:rsidP="00975FBC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hyperlink r:id="rId60" w:tgtFrame="_blank" w:tooltip="положение о рабочей программе" w:history="1">
                    <w:r w:rsidR="00542E9E" w:rsidRPr="00542E9E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bdr w:val="none" w:sz="0" w:space="0" w:color="auto" w:frame="1"/>
                        <w:lang w:eastAsia="ru-RU"/>
                      </w:rPr>
                      <w:t>Положение о рабочей программе</w:t>
                    </w:r>
                  </w:hyperlink>
                </w:p>
              </w:tc>
            </w:tr>
          </w:tbl>
          <w:p w:rsidR="00542E9E" w:rsidRPr="00542E9E" w:rsidRDefault="00542E9E" w:rsidP="00542E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542E9E" w:rsidRPr="00542E9E" w:rsidTr="00542E9E">
        <w:tc>
          <w:tcPr>
            <w:tcW w:w="93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42E9E" w:rsidRPr="00542E9E" w:rsidRDefault="00542E9E" w:rsidP="00542E9E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42E9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________________________</w:t>
            </w:r>
          </w:p>
          <w:p w:rsidR="00542E9E" w:rsidRPr="00542E9E" w:rsidRDefault="00542E9E" w:rsidP="00542E9E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42E9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ЧИСЛЕННОСТЬ ОБУЧАЮЩИХСЯ:</w:t>
            </w:r>
          </w:p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54"/>
              <w:gridCol w:w="1461"/>
              <w:gridCol w:w="1574"/>
              <w:gridCol w:w="1373"/>
              <w:gridCol w:w="1219"/>
              <w:gridCol w:w="1538"/>
            </w:tblGrid>
            <w:tr w:rsidR="00542E9E" w:rsidRPr="00542E9E" w:rsidTr="00542E9E">
              <w:tc>
                <w:tcPr>
                  <w:tcW w:w="1854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Наименование образовательной программы</w:t>
                  </w:r>
                </w:p>
              </w:tc>
              <w:tc>
                <w:tcPr>
                  <w:tcW w:w="1461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уровень образования</w:t>
                  </w:r>
                </w:p>
              </w:tc>
              <w:tc>
                <w:tcPr>
                  <w:tcW w:w="5704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Численность обучающихся, чел.</w:t>
                  </w:r>
                </w:p>
              </w:tc>
            </w:tr>
            <w:tr w:rsidR="00542E9E" w:rsidRPr="00542E9E" w:rsidTr="00542E9E">
              <w:tc>
                <w:tcPr>
                  <w:tcW w:w="1854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61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574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за счёт бюджетных ассигнований федерального бюджета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за счёт бюджетов субъектов Российской Федерации</w:t>
                  </w:r>
                </w:p>
              </w:tc>
              <w:tc>
                <w:tcPr>
                  <w:tcW w:w="121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за счёт местных бюджетов</w:t>
                  </w:r>
                </w:p>
              </w:tc>
              <w:tc>
                <w:tcPr>
                  <w:tcW w:w="1538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за счёт средств физических и (или) юридических лиц</w:t>
                  </w:r>
                </w:p>
              </w:tc>
            </w:tr>
            <w:tr w:rsidR="00542E9E" w:rsidRPr="00542E9E" w:rsidTr="00542E9E">
              <w:tc>
                <w:tcPr>
                  <w:tcW w:w="1854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Основная образовательная программа начального общего образования по ФГОС II поколения</w:t>
                  </w:r>
                </w:p>
              </w:tc>
              <w:tc>
                <w:tcPr>
                  <w:tcW w:w="1461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начальное общее образование</w:t>
                  </w:r>
                </w:p>
              </w:tc>
              <w:tc>
                <w:tcPr>
                  <w:tcW w:w="1574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975FBC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79</w:t>
                  </w:r>
                </w:p>
              </w:tc>
              <w:tc>
                <w:tcPr>
                  <w:tcW w:w="121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  <w:tc>
                <w:tcPr>
                  <w:tcW w:w="1538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542E9E" w:rsidRPr="00542E9E" w:rsidTr="00542E9E">
              <w:tc>
                <w:tcPr>
                  <w:tcW w:w="1854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Образовательная программа среднего (полного) общего образования</w:t>
                  </w:r>
                </w:p>
              </w:tc>
              <w:tc>
                <w:tcPr>
                  <w:tcW w:w="1461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основное общее образование</w:t>
                  </w:r>
                </w:p>
              </w:tc>
              <w:tc>
                <w:tcPr>
                  <w:tcW w:w="1574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975FBC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81</w:t>
                  </w:r>
                </w:p>
              </w:tc>
              <w:tc>
                <w:tcPr>
                  <w:tcW w:w="121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  <w:tc>
                <w:tcPr>
                  <w:tcW w:w="1538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542E9E" w:rsidRPr="00542E9E" w:rsidTr="00542E9E">
              <w:tc>
                <w:tcPr>
                  <w:tcW w:w="1854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Образовательная программа среднего (полного) общего образования</w:t>
                  </w:r>
                </w:p>
              </w:tc>
              <w:tc>
                <w:tcPr>
                  <w:tcW w:w="1461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среднее общее образование</w:t>
                  </w:r>
                </w:p>
              </w:tc>
              <w:tc>
                <w:tcPr>
                  <w:tcW w:w="1574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975FBC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</w:t>
                  </w:r>
                  <w:bookmarkStart w:id="0" w:name="_GoBack"/>
                  <w:bookmarkEnd w:id="0"/>
                </w:p>
              </w:tc>
              <w:tc>
                <w:tcPr>
                  <w:tcW w:w="121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  <w:tc>
                <w:tcPr>
                  <w:tcW w:w="1538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42E9E" w:rsidRPr="00542E9E" w:rsidRDefault="00542E9E" w:rsidP="00975FBC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2E9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</w:tbl>
          <w:p w:rsidR="00542E9E" w:rsidRPr="00542E9E" w:rsidRDefault="00542E9E" w:rsidP="00542E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</w:tbl>
    <w:p w:rsidR="00AF3326" w:rsidRDefault="00975FBC"/>
    <w:sectPr w:rsidR="00AF3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BE0"/>
    <w:rsid w:val="00396545"/>
    <w:rsid w:val="00433A5E"/>
    <w:rsid w:val="004F7ADC"/>
    <w:rsid w:val="00542E9E"/>
    <w:rsid w:val="00975FBC"/>
    <w:rsid w:val="00DC6BE0"/>
    <w:rsid w:val="00E019C1"/>
    <w:rsid w:val="00F71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049A26-B0CF-43CC-B9F2-FF2EA7BFC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089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97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du.tatar.ru/almet/sch16/sveden/education" TargetMode="External"/><Relationship Id="rId18" Type="http://schemas.openxmlformats.org/officeDocument/2006/relationships/hyperlink" Target="https://edu.tatar.ru/almet/sch16/sveden/education" TargetMode="External"/><Relationship Id="rId26" Type="http://schemas.openxmlformats.org/officeDocument/2006/relationships/hyperlink" Target="https://edu.tatar.ru/almet/sch16/sveden/education" TargetMode="External"/><Relationship Id="rId39" Type="http://schemas.openxmlformats.org/officeDocument/2006/relationships/hyperlink" Target="https://edu.tatar.ru/almet/sch16/sveden/education" TargetMode="External"/><Relationship Id="rId21" Type="http://schemas.openxmlformats.org/officeDocument/2006/relationships/hyperlink" Target="https://edu.tatar.ru/almet/sch16/sveden/education" TargetMode="External"/><Relationship Id="rId34" Type="http://schemas.openxmlformats.org/officeDocument/2006/relationships/hyperlink" Target="https://edu.tatar.ru/almet/sch16/sveden/education" TargetMode="External"/><Relationship Id="rId42" Type="http://schemas.openxmlformats.org/officeDocument/2006/relationships/hyperlink" Target="https://edu.tatar.ru/almet/sch16/sveden/education" TargetMode="External"/><Relationship Id="rId47" Type="http://schemas.openxmlformats.org/officeDocument/2006/relationships/hyperlink" Target="https://edu.tatar.ru/almet/sch16/sveden/education" TargetMode="External"/><Relationship Id="rId50" Type="http://schemas.openxmlformats.org/officeDocument/2006/relationships/hyperlink" Target="https://edu.tatar.ru/almet/sch16/sveden/education" TargetMode="External"/><Relationship Id="rId55" Type="http://schemas.openxmlformats.org/officeDocument/2006/relationships/hyperlink" Target="https://edu.tatar.ru/almet/sch16/sveden/education" TargetMode="External"/><Relationship Id="rId7" Type="http://schemas.openxmlformats.org/officeDocument/2006/relationships/hyperlink" Target="https://edu.tatar.ru/almet/sch16/sveden/education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upload/images/files/Graf_OOPNOO_25_08_2015.pdf" TargetMode="External"/><Relationship Id="rId29" Type="http://schemas.openxmlformats.org/officeDocument/2006/relationships/hyperlink" Target="https://edu.tatar.ru/almet/sch16/sveden/education" TargetMode="External"/><Relationship Id="rId11" Type="http://schemas.openxmlformats.org/officeDocument/2006/relationships/hyperlink" Target="https://edu.tatar.ru/almet/sch16/sveden/education" TargetMode="External"/><Relationship Id="rId24" Type="http://schemas.openxmlformats.org/officeDocument/2006/relationships/hyperlink" Target="https://edu.tatar.ru/almet/sch16/sveden/education" TargetMode="External"/><Relationship Id="rId32" Type="http://schemas.openxmlformats.org/officeDocument/2006/relationships/hyperlink" Target="https://edu.tatar.ru/almet/sch16/sveden/education" TargetMode="External"/><Relationship Id="rId37" Type="http://schemas.openxmlformats.org/officeDocument/2006/relationships/hyperlink" Target="https://edu.tatar.ru/upload/images/files/Graf_OPOOO_25_08_2015.pdf" TargetMode="External"/><Relationship Id="rId40" Type="http://schemas.openxmlformats.org/officeDocument/2006/relationships/hyperlink" Target="https://edu.tatar.ru/upload/images/files/Ucheb_plan_SOO_01_09_2015.pdf" TargetMode="External"/><Relationship Id="rId45" Type="http://schemas.openxmlformats.org/officeDocument/2006/relationships/hyperlink" Target="https://edu.tatar.ru/almet/sch16/sveden/education" TargetMode="External"/><Relationship Id="rId53" Type="http://schemas.openxmlformats.org/officeDocument/2006/relationships/hyperlink" Target="https://edu.tatar.ru/almet/sch16/sveden/education" TargetMode="External"/><Relationship Id="rId58" Type="http://schemas.openxmlformats.org/officeDocument/2006/relationships/hyperlink" Target="https://edu.tatar.ru/almet/sch16/sveden/education" TargetMode="External"/><Relationship Id="rId5" Type="http://schemas.openxmlformats.org/officeDocument/2006/relationships/hyperlink" Target="https://edu.tatar.ru/almet/sch16/sveden/education" TargetMode="External"/><Relationship Id="rId61" Type="http://schemas.openxmlformats.org/officeDocument/2006/relationships/fontTable" Target="fontTable.xml"/><Relationship Id="rId19" Type="http://schemas.openxmlformats.org/officeDocument/2006/relationships/hyperlink" Target="https://edu.tatar.ru/upload/images/files/Ucheb_plan_OOO_01_09_2015.pdf" TargetMode="External"/><Relationship Id="rId14" Type="http://schemas.openxmlformats.org/officeDocument/2006/relationships/hyperlink" Target="https://edu.tatar.ru/almet/sch16/sveden/education" TargetMode="External"/><Relationship Id="rId22" Type="http://schemas.openxmlformats.org/officeDocument/2006/relationships/hyperlink" Target="https://edu.tatar.ru/almet/sch16/sveden/education" TargetMode="External"/><Relationship Id="rId27" Type="http://schemas.openxmlformats.org/officeDocument/2006/relationships/hyperlink" Target="https://edu.tatar.ru/almet/sch16/sveden/education" TargetMode="External"/><Relationship Id="rId30" Type="http://schemas.openxmlformats.org/officeDocument/2006/relationships/hyperlink" Target="https://edu.tatar.ru/almet/sch16/sveden/education" TargetMode="External"/><Relationship Id="rId35" Type="http://schemas.openxmlformats.org/officeDocument/2006/relationships/hyperlink" Target="https://edu.tatar.ru/almet/sch16/sveden/education" TargetMode="External"/><Relationship Id="rId43" Type="http://schemas.openxmlformats.org/officeDocument/2006/relationships/hyperlink" Target="https://edu.tatar.ru/almet/sch16/sveden/education" TargetMode="External"/><Relationship Id="rId48" Type="http://schemas.openxmlformats.org/officeDocument/2006/relationships/hyperlink" Target="https://edu.tatar.ru/almet/sch16/sveden/education" TargetMode="External"/><Relationship Id="rId56" Type="http://schemas.openxmlformats.org/officeDocument/2006/relationships/hyperlink" Target="https://edu.tatar.ru/almet/sch16/sveden/education" TargetMode="External"/><Relationship Id="rId8" Type="http://schemas.openxmlformats.org/officeDocument/2006/relationships/hyperlink" Target="https://edu.tatar.ru/almet/sch16/sveden/education" TargetMode="External"/><Relationship Id="rId51" Type="http://schemas.openxmlformats.org/officeDocument/2006/relationships/hyperlink" Target="https://edu.tatar.ru/almet/sch16/sveden/education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edu.tatar.ru/almet/sch16/sveden/education" TargetMode="External"/><Relationship Id="rId17" Type="http://schemas.openxmlformats.org/officeDocument/2006/relationships/hyperlink" Target="https://edu.tatar.ru/upload/images/files/Metod_RabProg_NOO_31_05_2012.pdf" TargetMode="External"/><Relationship Id="rId25" Type="http://schemas.openxmlformats.org/officeDocument/2006/relationships/hyperlink" Target="https://edu.tatar.ru/almet/sch16/sveden/education" TargetMode="External"/><Relationship Id="rId33" Type="http://schemas.openxmlformats.org/officeDocument/2006/relationships/hyperlink" Target="https://edu.tatar.ru/almet/sch16/sveden/education" TargetMode="External"/><Relationship Id="rId38" Type="http://schemas.openxmlformats.org/officeDocument/2006/relationships/hyperlink" Target="https://edu.tatar.ru/upload/images/files/Metod_RabProg_OOO_31_05_2012.pdf" TargetMode="External"/><Relationship Id="rId46" Type="http://schemas.openxmlformats.org/officeDocument/2006/relationships/hyperlink" Target="https://edu.tatar.ru/almet/sch16/sveden/education" TargetMode="External"/><Relationship Id="rId59" Type="http://schemas.openxmlformats.org/officeDocument/2006/relationships/hyperlink" Target="https://edu.tatar.ru/upload/images/files/Graf_OPSOO_25_08_2015.pdf" TargetMode="External"/><Relationship Id="rId20" Type="http://schemas.openxmlformats.org/officeDocument/2006/relationships/hyperlink" Target="https://edu.tatar.ru/almet/sch16/sveden/education" TargetMode="External"/><Relationship Id="rId41" Type="http://schemas.openxmlformats.org/officeDocument/2006/relationships/hyperlink" Target="https://edu.tatar.ru/almet/sch16/sveden/education" TargetMode="External"/><Relationship Id="rId54" Type="http://schemas.openxmlformats.org/officeDocument/2006/relationships/hyperlink" Target="https://edu.tatar.ru/almet/sch16/sveden/education" TargetMode="External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upload/images/files/Ucheb_plan_NOO_01_09_2015.pdf" TargetMode="External"/><Relationship Id="rId15" Type="http://schemas.openxmlformats.org/officeDocument/2006/relationships/hyperlink" Target="https://edu.tatar.ru/almet/sch16/sveden/education" TargetMode="External"/><Relationship Id="rId23" Type="http://schemas.openxmlformats.org/officeDocument/2006/relationships/hyperlink" Target="https://edu.tatar.ru/almet/sch16/sveden/education" TargetMode="External"/><Relationship Id="rId28" Type="http://schemas.openxmlformats.org/officeDocument/2006/relationships/hyperlink" Target="https://edu.tatar.ru/almet/sch16/sveden/education" TargetMode="External"/><Relationship Id="rId36" Type="http://schemas.openxmlformats.org/officeDocument/2006/relationships/hyperlink" Target="https://edu.tatar.ru/almet/sch16/sveden/education" TargetMode="External"/><Relationship Id="rId49" Type="http://schemas.openxmlformats.org/officeDocument/2006/relationships/hyperlink" Target="https://edu.tatar.ru/almet/sch16/sveden/education" TargetMode="External"/><Relationship Id="rId57" Type="http://schemas.openxmlformats.org/officeDocument/2006/relationships/hyperlink" Target="https://edu.tatar.ru/almet/sch16/sveden/education" TargetMode="External"/><Relationship Id="rId10" Type="http://schemas.openxmlformats.org/officeDocument/2006/relationships/hyperlink" Target="https://edu.tatar.ru/almet/sch16/sveden/education" TargetMode="External"/><Relationship Id="rId31" Type="http://schemas.openxmlformats.org/officeDocument/2006/relationships/hyperlink" Target="https://edu.tatar.ru/almet/sch16/sveden/education" TargetMode="External"/><Relationship Id="rId44" Type="http://schemas.openxmlformats.org/officeDocument/2006/relationships/hyperlink" Target="https://edu.tatar.ru/almet/sch16/sveden/education" TargetMode="External"/><Relationship Id="rId52" Type="http://schemas.openxmlformats.org/officeDocument/2006/relationships/hyperlink" Target="https://edu.tatar.ru/almet/sch16/sveden/education" TargetMode="External"/><Relationship Id="rId60" Type="http://schemas.openxmlformats.org/officeDocument/2006/relationships/hyperlink" Target="https://edu.tatar.ru/upload/images/files/Metod_RabProg_SOO_31_05_2012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almet/sch16/sveden/educatio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9D0EC5-CFA6-4BB9-99DF-D672DC09BE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1067</Words>
  <Characters>6084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Калейкинская ср.шк</cp:lastModifiedBy>
  <cp:revision>2</cp:revision>
  <dcterms:created xsi:type="dcterms:W3CDTF">2023-02-27T11:37:00Z</dcterms:created>
  <dcterms:modified xsi:type="dcterms:W3CDTF">2023-02-27T11:37:00Z</dcterms:modified>
</cp:coreProperties>
</file>